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10" w:rsidRPr="003D5E8E" w:rsidRDefault="006E3A10">
      <w:pPr>
        <w:widowControl w:val="0"/>
        <w:autoSpaceDE w:val="0"/>
        <w:autoSpaceDN w:val="0"/>
        <w:adjustRightInd w:val="0"/>
        <w:spacing w:after="0" w:line="240" w:lineRule="auto"/>
        <w:outlineLvl w:val="0"/>
        <w:rPr>
          <w:rFonts w:ascii="Calibri" w:hAnsi="Calibri" w:cs="Calibri"/>
          <w:lang w:val="en-US"/>
        </w:rPr>
      </w:pPr>
      <w:bookmarkStart w:id="0" w:name="_GoBack"/>
      <w:bookmarkEnd w:id="0"/>
    </w:p>
    <w:p w:rsidR="003A32A8" w:rsidRPr="003D5E8E" w:rsidRDefault="003A32A8">
      <w:pPr>
        <w:widowControl w:val="0"/>
        <w:autoSpaceDE w:val="0"/>
        <w:autoSpaceDN w:val="0"/>
        <w:adjustRightInd w:val="0"/>
        <w:spacing w:after="0" w:line="240" w:lineRule="auto"/>
        <w:outlineLvl w:val="0"/>
        <w:rPr>
          <w:rFonts w:ascii="Calibri" w:hAnsi="Calibri" w:cs="Calibri"/>
          <w:lang w:val="en-US"/>
        </w:rPr>
      </w:pPr>
    </w:p>
    <w:p w:rsidR="006E3A10" w:rsidRPr="003D5E8E" w:rsidRDefault="006E3A10">
      <w:pPr>
        <w:widowControl w:val="0"/>
        <w:autoSpaceDE w:val="0"/>
        <w:autoSpaceDN w:val="0"/>
        <w:adjustRightInd w:val="0"/>
        <w:spacing w:after="0" w:line="240" w:lineRule="auto"/>
        <w:jc w:val="right"/>
        <w:rPr>
          <w:rFonts w:ascii="Calibri" w:hAnsi="Calibri" w:cs="Calibri"/>
        </w:rPr>
      </w:pPr>
      <w:r w:rsidRPr="003D5E8E">
        <w:rPr>
          <w:rFonts w:ascii="Calibri" w:hAnsi="Calibri" w:cs="Calibri"/>
        </w:rPr>
        <w:t>Одобрены</w:t>
      </w:r>
    </w:p>
    <w:p w:rsidR="006E3A10" w:rsidRPr="003D5E8E" w:rsidRDefault="006E3A10">
      <w:pPr>
        <w:widowControl w:val="0"/>
        <w:autoSpaceDE w:val="0"/>
        <w:autoSpaceDN w:val="0"/>
        <w:adjustRightInd w:val="0"/>
        <w:spacing w:after="0" w:line="240" w:lineRule="auto"/>
        <w:jc w:val="right"/>
        <w:rPr>
          <w:rFonts w:ascii="Calibri" w:hAnsi="Calibri" w:cs="Calibri"/>
        </w:rPr>
      </w:pPr>
      <w:r w:rsidRPr="003D5E8E">
        <w:rPr>
          <w:rFonts w:ascii="Calibri" w:hAnsi="Calibri" w:cs="Calibri"/>
        </w:rPr>
        <w:t>президиумом Совета при Президенте</w:t>
      </w:r>
    </w:p>
    <w:p w:rsidR="006E3A10" w:rsidRPr="003D5E8E" w:rsidRDefault="006E3A10">
      <w:pPr>
        <w:widowControl w:val="0"/>
        <w:autoSpaceDE w:val="0"/>
        <w:autoSpaceDN w:val="0"/>
        <w:adjustRightInd w:val="0"/>
        <w:spacing w:after="0" w:line="240" w:lineRule="auto"/>
        <w:jc w:val="right"/>
        <w:rPr>
          <w:rFonts w:ascii="Calibri" w:hAnsi="Calibri" w:cs="Calibri"/>
        </w:rPr>
      </w:pPr>
      <w:r w:rsidRPr="003D5E8E">
        <w:rPr>
          <w:rFonts w:ascii="Calibri" w:hAnsi="Calibri" w:cs="Calibri"/>
        </w:rPr>
        <w:t>Российской Федерации</w:t>
      </w:r>
    </w:p>
    <w:p w:rsidR="006E3A10" w:rsidRPr="003D5E8E" w:rsidRDefault="006E3A10">
      <w:pPr>
        <w:widowControl w:val="0"/>
        <w:autoSpaceDE w:val="0"/>
        <w:autoSpaceDN w:val="0"/>
        <w:adjustRightInd w:val="0"/>
        <w:spacing w:after="0" w:line="240" w:lineRule="auto"/>
        <w:jc w:val="right"/>
        <w:rPr>
          <w:rFonts w:ascii="Calibri" w:hAnsi="Calibri" w:cs="Calibri"/>
        </w:rPr>
      </w:pPr>
      <w:r w:rsidRPr="003D5E8E">
        <w:rPr>
          <w:rFonts w:ascii="Calibri" w:hAnsi="Calibri" w:cs="Calibri"/>
        </w:rPr>
        <w:t>по противодействию коррупции</w:t>
      </w:r>
    </w:p>
    <w:p w:rsidR="006E3A10" w:rsidRPr="003D5E8E" w:rsidRDefault="006E3A10">
      <w:pPr>
        <w:widowControl w:val="0"/>
        <w:autoSpaceDE w:val="0"/>
        <w:autoSpaceDN w:val="0"/>
        <w:adjustRightInd w:val="0"/>
        <w:spacing w:after="0" w:line="240" w:lineRule="auto"/>
        <w:jc w:val="right"/>
        <w:rPr>
          <w:rFonts w:ascii="Calibri" w:hAnsi="Calibri" w:cs="Calibri"/>
        </w:rPr>
      </w:pPr>
      <w:r w:rsidRPr="003D5E8E">
        <w:rPr>
          <w:rFonts w:ascii="Calibri" w:hAnsi="Calibri" w:cs="Calibri"/>
        </w:rPr>
        <w:t>(протокол N 24 от 13 апреля 2011 г.)</w:t>
      </w:r>
    </w:p>
    <w:p w:rsidR="006E3A10" w:rsidRPr="003D5E8E" w:rsidRDefault="006E3A10">
      <w:pPr>
        <w:widowControl w:val="0"/>
        <w:autoSpaceDE w:val="0"/>
        <w:autoSpaceDN w:val="0"/>
        <w:adjustRightInd w:val="0"/>
        <w:spacing w:after="0" w:line="240" w:lineRule="auto"/>
        <w:jc w:val="center"/>
        <w:rPr>
          <w:rFonts w:ascii="Calibri" w:hAnsi="Calibri" w:cs="Calibri"/>
        </w:rPr>
      </w:pPr>
    </w:p>
    <w:p w:rsidR="006E3A10" w:rsidRPr="003D5E8E" w:rsidRDefault="006E3A10">
      <w:pPr>
        <w:widowControl w:val="0"/>
        <w:autoSpaceDE w:val="0"/>
        <w:autoSpaceDN w:val="0"/>
        <w:adjustRightInd w:val="0"/>
        <w:spacing w:after="0" w:line="240" w:lineRule="auto"/>
        <w:jc w:val="center"/>
        <w:rPr>
          <w:rFonts w:ascii="Calibri" w:hAnsi="Calibri" w:cs="Calibri"/>
          <w:b/>
          <w:bCs/>
        </w:rPr>
      </w:pPr>
      <w:r w:rsidRPr="003D5E8E">
        <w:rPr>
          <w:rFonts w:ascii="Calibri" w:hAnsi="Calibri" w:cs="Calibri"/>
          <w:b/>
          <w:bCs/>
        </w:rPr>
        <w:t>МЕТОДИЧЕСКИЕ РЕКОМЕНДАЦИИ</w:t>
      </w:r>
    </w:p>
    <w:p w:rsidR="006E3A10" w:rsidRPr="003D5E8E" w:rsidRDefault="006E3A10">
      <w:pPr>
        <w:widowControl w:val="0"/>
        <w:autoSpaceDE w:val="0"/>
        <w:autoSpaceDN w:val="0"/>
        <w:adjustRightInd w:val="0"/>
        <w:spacing w:after="0" w:line="240" w:lineRule="auto"/>
        <w:jc w:val="center"/>
        <w:rPr>
          <w:rFonts w:ascii="Calibri" w:hAnsi="Calibri" w:cs="Calibri"/>
          <w:b/>
          <w:bCs/>
        </w:rPr>
      </w:pPr>
      <w:r w:rsidRPr="003D5E8E">
        <w:rPr>
          <w:rFonts w:ascii="Calibri" w:hAnsi="Calibri" w:cs="Calibri"/>
          <w:b/>
          <w:bCs/>
        </w:rPr>
        <w:t>ПО ОРГАНИЗАЦИИ РАБОТЫ КОМИССИЙ ПО СОБЛЮДЕНИЮ ТРЕБОВАНИЙ</w:t>
      </w:r>
    </w:p>
    <w:p w:rsidR="006E3A10" w:rsidRPr="003D5E8E" w:rsidRDefault="006E3A10">
      <w:pPr>
        <w:widowControl w:val="0"/>
        <w:autoSpaceDE w:val="0"/>
        <w:autoSpaceDN w:val="0"/>
        <w:adjustRightInd w:val="0"/>
        <w:spacing w:after="0" w:line="240" w:lineRule="auto"/>
        <w:jc w:val="center"/>
        <w:rPr>
          <w:rFonts w:ascii="Calibri" w:hAnsi="Calibri" w:cs="Calibri"/>
          <w:b/>
          <w:bCs/>
        </w:rPr>
      </w:pPr>
      <w:r w:rsidRPr="003D5E8E">
        <w:rPr>
          <w:rFonts w:ascii="Calibri" w:hAnsi="Calibri" w:cs="Calibri"/>
          <w:b/>
          <w:bCs/>
        </w:rPr>
        <w:t>К СЛУЖЕБНОМУ ПОВЕДЕНИЮ ФЕДЕРАЛЬНЫХ ГОСУДАРСТВЕННЫХ СЛУЖАЩИХ</w:t>
      </w:r>
    </w:p>
    <w:p w:rsidR="006E3A10" w:rsidRPr="003D5E8E" w:rsidRDefault="006E3A10">
      <w:pPr>
        <w:widowControl w:val="0"/>
        <w:autoSpaceDE w:val="0"/>
        <w:autoSpaceDN w:val="0"/>
        <w:adjustRightInd w:val="0"/>
        <w:spacing w:after="0" w:line="240" w:lineRule="auto"/>
        <w:jc w:val="center"/>
        <w:rPr>
          <w:rFonts w:ascii="Calibri" w:hAnsi="Calibri" w:cs="Calibri"/>
          <w:b/>
          <w:bCs/>
        </w:rPr>
      </w:pPr>
      <w:r w:rsidRPr="003D5E8E">
        <w:rPr>
          <w:rFonts w:ascii="Calibri" w:hAnsi="Calibri" w:cs="Calibri"/>
          <w:b/>
          <w:bCs/>
        </w:rPr>
        <w:t>И УРЕГУЛИРОВАНИЮ КОНФЛИКТА ИНТЕРЕСОВ (АТТЕСТАЦИОННЫХ</w:t>
      </w:r>
    </w:p>
    <w:p w:rsidR="006E3A10" w:rsidRPr="003D5E8E" w:rsidRDefault="006E3A10">
      <w:pPr>
        <w:widowControl w:val="0"/>
        <w:autoSpaceDE w:val="0"/>
        <w:autoSpaceDN w:val="0"/>
        <w:adjustRightInd w:val="0"/>
        <w:spacing w:after="0" w:line="240" w:lineRule="auto"/>
        <w:jc w:val="center"/>
        <w:rPr>
          <w:rFonts w:ascii="Calibri" w:hAnsi="Calibri" w:cs="Calibri"/>
          <w:b/>
          <w:bCs/>
        </w:rPr>
      </w:pPr>
      <w:r w:rsidRPr="003D5E8E">
        <w:rPr>
          <w:rFonts w:ascii="Calibri" w:hAnsi="Calibri" w:cs="Calibri"/>
          <w:b/>
          <w:bCs/>
        </w:rPr>
        <w:t>КОМИССИЙ) В ФЕДЕРАЛЬНЫХ ГОСУДАРСТВЕННЫХ ОРГАНАХ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Настоящие Методические рекомендации подготовлены в целях обеспечения единообразного применения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(далее также - комиссии), аттестационных комиссий, образуемых в федеральных государственных органах.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jc w:val="center"/>
        <w:outlineLvl w:val="0"/>
        <w:rPr>
          <w:rFonts w:ascii="Calibri" w:hAnsi="Calibri" w:cs="Calibri"/>
        </w:rPr>
      </w:pPr>
      <w:bookmarkStart w:id="1" w:name="Par15"/>
      <w:bookmarkEnd w:id="1"/>
      <w:r w:rsidRPr="003D5E8E">
        <w:rPr>
          <w:rFonts w:ascii="Calibri" w:hAnsi="Calibri" w:cs="Calibri"/>
        </w:rPr>
        <w:t>1. Правовая основа работы комиссий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1.1. Правовую основу работы комиссий составляют:</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Конвенция ООН против коррупции (ратифицирована Федеральным законом от 8 марта 2006 г. N 40-ФЗ);</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Федеральный закон от 25 декабря 2008 г. N 273-ФЗ "О противодействии коррупции";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Федеральный закон от 27 июля 2004 г. N 79-ФЗ "О государственной гражданской службе Российской Федерации";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Указ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Указ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Указ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Указ N 821).</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jc w:val="center"/>
        <w:outlineLvl w:val="0"/>
        <w:rPr>
          <w:rFonts w:ascii="Calibri" w:hAnsi="Calibri" w:cs="Calibri"/>
        </w:rPr>
      </w:pPr>
      <w:bookmarkStart w:id="2" w:name="Par26"/>
      <w:bookmarkEnd w:id="2"/>
      <w:r w:rsidRPr="003D5E8E">
        <w:rPr>
          <w:rFonts w:ascii="Calibri" w:hAnsi="Calibri" w:cs="Calibri"/>
        </w:rPr>
        <w:t>2. Полномочия комиссий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2.1. В соответствии с пунктом 2 Указа N 821 и пунктом 4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N 821 (далее - Положение о комиссиях), полномочия комиссии, образованной в федеральном государственном органе (далее - государственный орган), распространяются на лиц, замещающих должности федеральной государственной гражданской службы в этом органе.</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lastRenderedPageBreak/>
        <w:t>2.2. Комиссия, образованная в федеральной службе (федеральном агентстве), подведомственной (подведомственном) федеральному министерству, рассматривает вопросы в том числе в отношении лиц, замещающих должности заместителя руководителя федеральной службы (федерального агентства), а также руководителя и заместителя руководителя территориального органа федеральной службы (федерального агентства).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отношении заместителя руководителя федеральной службы (федерального агентства), подведомственной (подведомственного) федеральному министерству, руководство деятельностью которого осуществляет Президент Российской Федерации, а также руководителя и заместителя руководителя территориального органа такой федеральной службы (такого федерального агентства), назначаемых на должность и освобождаемых от должности Президентом Российской Федерации, соответствующие вопросы рассматриваются президиумом Совета при Президенте Российской Федерации по противодействию коррупции в порядке, установленном Указом Президента Российской Федерации от 25 февраля 2011 г. N 233.</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2.3. В отношении лиц, замещающих должности федеральной государственной службы, не являющейся федеральной государственной гражданской службой, соответствующие вопросы рассматриваются аттестационными комиссиями.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2.4. В случае, когда должности федеральной государственной гражданской службы в государственном органе замещаются лицами, проходящими военную службу либо федеральную государственную службу иных видов и прикомандированными к этому государственному органу, вопросы в отношении указанных лиц, отнесенные к компетенции комиссий, могут рассматриваться как в данном государственном органе, так и в том федеральном органе исполнительной власти, от которого эти лица прикомандированы.</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то же время, поскольку вопросы, отнесенные к компетенции комиссий, могут быть связаны в первую очередь с осуществлением такими лицами должностных полномочий по замещаемым должностям федеральной государственной гражданской службы, представляется целесообразным осуществлять рассмотрение этих вопросов комиссией того государственного органа, к которому данные лица прикомандированы, с информированием кадровых служб соответствующих федеральных органов исполнительной власти.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2.5. Основной задачей комиссий является содействие государственным органам:</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обеспечении соблюдения государственными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осуществлении в государственном органе мер по предупреждению коррупции.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2.6. Основные ограничения и запреты для государственных служащих, обязанности государственных служащих установлены:</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Федеральным законом "О противодействии коррупции";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Федеральным законом "О государственной гражданской службе Российской Федерации";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Федеральным законом от 17 января 1992 г. N 2202-1 "О прокуратуре Российской Федерации";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Положением о службе в органах внутренних дел Российской Федерации;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Федеральным законом от 3 апреля 1995 г. N 40-ФЗ "О федеральной службе безопасности";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Федеральным законом от 21 июля 1997 г. N 114-ФЗ "О службе в таможенных органах Российской Федерации";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Федеральным законом от 21 июля 1997 г. N 118-ФЗ "О судебных приставах";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Федеральным законом от 27 мая 1998 г. N 76-ФЗ "О статусе военнослужащих";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Федеральным законом от 28 декабря 2010 г. N 403-ФЗ "О Следственном комитете Российской Федерации";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Федеральным законом от 7 февраля 2011 г. N 3-ФЗ "О полиции";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Указом Президента Российской Федерации от 5 июня 2003 г. N 613 "О правоохранительной службе в органах по контролю за оборотом наркотических средств и психотропных веществ".</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 xml:space="preserve">2.7. Одной из обязанностей государственных служащих является обязанность соблюдать требования к служебному поведению. К примеру, на государственных гражданских служащих </w:t>
      </w:r>
      <w:r w:rsidRPr="003D5E8E">
        <w:rPr>
          <w:rFonts w:ascii="Calibri" w:hAnsi="Calibri" w:cs="Calibri"/>
        </w:rPr>
        <w:lastRenderedPageBreak/>
        <w:t>такая обязанность возложена Федеральным законом "О государственной гражданской службе Российской Федерации" (пункт 11 части 1 статьи 15).</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Указом Президента Российской Федерации от 12 августа 2002 г. N 885 утверждены общие принципы служебного поведения государственных служащих. Данные общие принципы представляют собой основы поведения государственных служащих, которыми им надлежит руководствоваться при исполнении должностных обязанностей.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Общие принципы служебного поведения государственных служащих раскрываются в нормативных правовых актах, регламентирующих служебную деятельность государственных служащих и устанавливающих требования к их служебному поведению.</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К примеру, требования к служебному поведению государственных гражданских служащих определены в статье 18 Федерального закона "О государственной гражданской службе Российской Федерации".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Кроме того, требования к служебному поведению федеральных государственных служащих включены в утвержденные государственными органами кодексы этики и служебного поведения государственных служащих этих органов.</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2.8. Обязанности государственных служащих установлены и другими федеральными законами, в том числе непосредственно и не регламентирующими прохождение государственной службы.</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Например, Федеральный закон от 2 мая 2006 г. N 59-ФЗ "О порядке рассмотрения обращений граждан Российской Федерации" устанавливает обязанности государственных служащих при рассмотрении обращений граждан. Федеральным законом от 9 февраля 2009 г. N 8-ФЗ "Об обеспечении доступа к информации о деятельности государственных органов и органов местного самоуправления" установлены обязанности государственных служащих, связанные с обеспечением реализации права граждан на доступ к информации.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2.9. Требования о предотвращении и урегулировании конфликта интересов на государственной службе установлены Федеральным законом "О противодействии коррупции", Федеральным законом "О государственной гражданской службе Российской Федерации", другими законодательными актами.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соответствии со статьей 11 Федерального закона "О противодействии коррупции" государственный служащий обязан принимать меры по недопущению любой возможности возникновения конфликта интересов, а также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2.10. К ситуациям, связанным с возникновением или возможностью возникновения конфликта интересов на государственной службе, могут быть отнесены, например:</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участие государственного служащего, его родственников или лиц, с которыми он поддерживает отношения, основанные на нравственных (фактические брачные, интимные, дружеские и иные отношения) или имущественных обязательствах (далее - 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участие государственного служащего в работе комиссии по размещению государственного заказа или в организации размещения заказов на поставку товаров, выполнение работ и оказание услуг для государственных нужд, либо его возможность иным образом, в том числе косвенно, влиять на определение победителя конкурса, в случае, если государственный служащий, родственники и иные лица связаны с лицом, участвующим в конкурсе (например, состоят в трудовых, подрядных отношениях, либо отношениях по оказанию услуг, имеют обязательства имущественного характера);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осуществление государственным служащим контрольных и надзорных полномочий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lastRenderedPageBreak/>
        <w:t>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 в отношении родственников и иных лиц либо в отношении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участие государственного служащего в осуществлении оперативно-</w:t>
      </w:r>
      <w:proofErr w:type="spellStart"/>
      <w:r w:rsidRPr="003D5E8E">
        <w:rPr>
          <w:rFonts w:ascii="Calibri" w:hAnsi="Calibri" w:cs="Calibri"/>
        </w:rPr>
        <w:t>разыскных</w:t>
      </w:r>
      <w:proofErr w:type="spellEnd"/>
      <w:r w:rsidRPr="003D5E8E">
        <w:rPr>
          <w:rFonts w:ascii="Calibri" w:hAnsi="Calibri" w:cs="Calibri"/>
        </w:rPr>
        <w:t xml:space="preserve"> мероприятий, деятельности органов следствия и дознания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 xml:space="preserve">2.11. Основные меры по противодействию коррупции, к содействию в осуществлении которых целесообразно привлечение комиссий, сформулированы в Федеральном законе "О противодействии коррупции" (статьи 6 - </w:t>
      </w:r>
      <w:hyperlink r:id="rId5" w:history="1">
        <w:r w:rsidRPr="003D5E8E">
          <w:rPr>
            <w:rFonts w:ascii="Calibri" w:hAnsi="Calibri" w:cs="Calibri"/>
          </w:rPr>
          <w:t>7</w:t>
        </w:r>
      </w:hyperlink>
      <w:r w:rsidRPr="003D5E8E">
        <w:rPr>
          <w:rFonts w:ascii="Calibri" w:hAnsi="Calibri" w:cs="Calibri"/>
        </w:rPr>
        <w:t>) и Национальной стратегии противодействия коррупции (раздел IV).</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Возможно привлечение комиссий к подготовке, рассмотрению и исполнению планов по противодействию коррупции, разрабатываемых в государственных органах в соответствии с Указом Президента Российской Федерации от 13 апреля 2010 г. N 460.</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Представляется, что комиссии могут быть задействованы также в реализации мер по организации исполнения в государственных органах указов Президента Российской Федерации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а также Указа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2.12. В ходе организации деятельности комиссий необходимо учитывать, что они в основном не обладают государственно-властными полномочиями. По своей природе комиссии являются общественными органами, призванными быть, с одной стороны, проводниками в коллективах предпринимаемых руководителем государственного органа мер по противодействию коррупции, и способствовать формированию атмосферы неприятия коррупционного поведения. С другой стороны, на комиссии фактически возлагаются функции консультативного и совещательного органа по выработке для руководителя государственного органа управленческих решений в сфере противодействия коррупции с учетом мнения коллектива.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jc w:val="center"/>
        <w:outlineLvl w:val="0"/>
        <w:rPr>
          <w:rFonts w:ascii="Calibri" w:hAnsi="Calibri" w:cs="Calibri"/>
        </w:rPr>
      </w:pPr>
      <w:bookmarkStart w:id="3" w:name="Par70"/>
      <w:bookmarkEnd w:id="3"/>
      <w:r w:rsidRPr="003D5E8E">
        <w:rPr>
          <w:rFonts w:ascii="Calibri" w:hAnsi="Calibri" w:cs="Calibri"/>
        </w:rPr>
        <w:t>3. Порядок образования комиссий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3.1. В соответствии с пунктом 7 Положения о комиссиях комиссия образуется нормативным правовым актом государственного органа (далее - нормативный правовой акт об образовании комиссии в государственном органе), которым утверждаются состав комиссии и порядок ее работы.</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Таким образом, нормативным правовым актом об образовании комиссии в государственном органе утверждается положение о комиссии государственного органа, определяющее состав комиссии и порядок ее работы.</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При этом в положение о комиссии государственного органа рекомендуется включать в том числе нормы, отражающие особенности функционирования комиссии в данном государственном органе.</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lastRenderedPageBreak/>
        <w:t>3.2. В положении о комиссии, утвержденном нормативным правовым актом об образовании комиссии в государственном органе, целесообразно определить состав комиссии по должностям с учетом пунктов 8 и 9 Положения о комиссиях.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При этом персональный состав комиссии определяется в правовом акте, издаваемом в государственном органе одновременно с нормативным правовым актом об образовании комиссии в государственном органе.</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С учетом позиции, изложенной в постановлении Президиума Верховного Суда Российской Федерации от 21 июля 2010 г. N 11ПВ10, при утверждении персонального состава комиссии указываются персональные данные всех членов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3.3. Согласно пункту 6 Положения о комиссиях руководителем государственного органа определяются порядок формирования и деятельности комиссий территориальных органов государственного органа, а также их состав.</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Такой порядок может быть определен как в нормативном правовом акте об образовании комиссии в государственном органе, так и в отдельном нормативном правовом акте, посвященном деятельности комиссий в территориальных органах государственного органа.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рассматриваемом нормативном правовом акте может быть предусмотрена возможность осуществления комиссией, созданной в территориальном органе государственного органа, полномочий в отношении нескольких территориальных органов государственного органа.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При определении порядка формирования и деятельности комиссий территориальных органов руководителем государственного органа также устанавливаются состав комиссий территориальных органов по должностям в соответствии с Положением о комиссиях и с учетом особенностей деятельности территориальных органов, а также полномочия руководителей территориальных органов по утверждению персонального состава таких комиссий.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3.4. Изданный федеральным органом исполнительной власти нормативный правовой акт об образовании комиссии в государственном органе, а также нормативный правовой акт, определяющий порядок формирования и деятельности комиссий территориальных органов государственного органа, направляется в установленном порядке на государственную регистрацию в Минюст России как содержащий правовые нормы, затрагивающие права, свободы и обязанности человека и гражданина.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jc w:val="center"/>
        <w:outlineLvl w:val="0"/>
        <w:rPr>
          <w:rFonts w:ascii="Calibri" w:hAnsi="Calibri" w:cs="Calibri"/>
        </w:rPr>
      </w:pPr>
      <w:bookmarkStart w:id="4" w:name="Par84"/>
      <w:bookmarkEnd w:id="4"/>
      <w:r w:rsidRPr="003D5E8E">
        <w:rPr>
          <w:rFonts w:ascii="Calibri" w:hAnsi="Calibri" w:cs="Calibri"/>
        </w:rPr>
        <w:t>4. Формирование состава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4.1. Положением о комиссиях предусмотрены обязательная и факультативная части состава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4.2. Лица, включаемые в состав комиссии в обязательном порядке, указаны в пункте 8 Положения о комиссиях.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4.2.1. В соответствии с подпунктом "а" пункта 8 Положения о комиссиях председателем комиссии является заместитель руководителя государственного органа.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качестве председателя комиссии целесообразно определить заместителя руководителя государственного органа, курирующего работу по профилактике коррупционных и иных правонарушений в государственном органе.</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случае, если названные вопросы относятся непосредственно к ведению руководителя государственного органа, в качестве председателя комиссии предпочтительно определить заместителя руководителя государственного органа, имеющего высшее юридическое образование.</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4.2.2. В качестве заместителя председателя комиссии целесообразно определить:</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случае, если кадровая служба входит в состав другого структурного подразделения государственного органа - руководителя данного структурного подразделения;</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случае, если кадровая служба является самостоятельным структурным подразделением государственного органа - руководителя кадровой службы.</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 xml:space="preserve">4.2.3. Согласно подпункту "а" пункта 8 Положения о комиссиях секретарем комиссии является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w:t>
      </w:r>
      <w:r w:rsidRPr="003D5E8E">
        <w:rPr>
          <w:rFonts w:ascii="Calibri" w:hAnsi="Calibri" w:cs="Calibri"/>
        </w:rPr>
        <w:lastRenderedPageBreak/>
        <w:t>правонарушений.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При применении данной нормы следует учитывать, что поручения руководителям федеральных государственных органов до 1 ноября 2009 г. создать подразделения кадровых служб государственных органов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определить подразделения по профилактике коррупционных и иных правонарушений содержатся в пунктах 3 и 4 Указа Президента Российской Федерации от 21 сентября 2009 г. N 1065.</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4.2.4. В подпункте "а" пункта 8 Положения о комиссиях содержится открытый перечень подразделений государственного органа, государственные служащие которых могут включаться в состав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Представляется, что помимо упомянутых в указанном подпункте подразделения по вопросам государственной службы и кадров, юридического (правового) подразделения в состав комиссии возможно включение, например, представителей финансового подразделения, подразделения пресс-службы и информации.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Не рекомендуется включать в состав комиссии государственных служащих, привлекавшихся к дисциплинарной и иной ответственности за несоблюдение требований к служебному поведению и (или) требований об урегулировании конфликта интересов.</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4.2.5. При включении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необходимо учитывать, что в соответствии с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 представитель Управления Президента Российской Федерации по вопросам государственной службы и кадров включается в состав комиссий, формируемых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 а также в других государственных органах (кроме указанных в следующем абзаце настоящего пункта).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bookmarkStart w:id="5" w:name="Par100"/>
      <w:bookmarkEnd w:id="5"/>
      <w:r w:rsidRPr="003D5E8E">
        <w:rPr>
          <w:rFonts w:ascii="Calibri" w:hAnsi="Calibri" w:cs="Calibri"/>
        </w:rPr>
        <w:t>Представитель соответствующего подразделения Аппарата Правительства Российской Федерации включается в состав комиссий, формируемых в федеральных министерствах, руководство деятельностью которых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в федеральных службах и федеральных агентствах, руководство деятельностью которых осуществляет Правительство Российской Федерации.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4.2.6. При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рекомендуется отдавать предпочтение лицу (лицам), трудовая (служебная) деятельность которого (которых) в течение трех и более лет была связана с государственной службой. При этом деятельностью, связанной с государственной службой, считается преподавательская, научная или иная деятельность, касающаяся вопросов государственной службы, а также предшествующее замещение государственных должностей или должностей государственной службы в государственных органах.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4.2.7. Указ N 821 и Положение о комиссиях не предусматривают осуществление каких-либо выплат представителю (представителям) научных организаций и образовательных учреждений среднего, высшего и дополнительного профессионального образования за участие в работе комиссии. В связи с этим такое участие осуществляется на безвозмездной основе.</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 xml:space="preserve">4.3. Пунктом 9 Положения о комиссиях предусмотрена возможность принятия руководителем государственного органа решения о включении в состав комиссии представителя общественного совета, образованного при федеральном органе исполнительной власти в соответствии с частью 2 статьи 20 Федерального закона от 4 апреля 2005 г. N 32-ФЗ "Об Общественной палате Российской Федерации"; представителя общественной организации </w:t>
      </w:r>
      <w:r w:rsidRPr="003D5E8E">
        <w:rPr>
          <w:rFonts w:ascii="Calibri" w:hAnsi="Calibri" w:cs="Calibri"/>
        </w:rPr>
        <w:lastRenderedPageBreak/>
        <w:t>ветеранов, созданной в государственном органе; представителя профсоюзной организации, действующей в установленном порядке в государственном органе.</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целях повышения объективности работы комиссии, в случае наличия указанных организаций целесообразно принятие решения о включении их представителей в состав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4.4. Общий порядок согласования включения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представителя (представителей) научных организаций и образовательных учреждений среднего, высшего и дополнительного профессионального образования, представителя общественного совета, представителя общественной организации ветеранов и представителя профсоюзной организации установлен в пункте 10 Положения о комиссиях.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При осуществлении соответствующей работы следует учитывать, что лицо согласовывается только с той организацией, которую оно представляет.</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Соответствующий запрос может быть направлен как руководителем государственного органа, так и по его поручению заместителем руководителя государственного органа. Запрос должен носить неперсонифицированный характер.</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подготовленном на основании такого запроса письме организации о направлении ее представителя в состав комиссии целесообразно указывать фамилию, имя, отчество, должность лица, а также его контактные данные. В ответе на запрос о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также следует указать данные, позволяющие отнести такое лицо (таких лиц) к специалистам в рассматриваемой сфере.</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4.4.1. Процедура согласования представителя Управления Президента Российской Федерации по вопросам государственной службы и кадров, соответствующего подразделения Аппарата Правительства Российской Федерации для включения в состав комиссии определена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частности, согласно указанному распоряжению направление представителя Управления Президента Российской Федерации по вопросам государственной службы и кадров, представителя соответствующего подразделения Аппарата Правительства Российской Федерации для включения в состав комиссии государственного органа осуществляется на основании запроса руководителя этого государственного органа (либо по его поручению заместителя руководителя государственного органа). Государственный орган в 10-дневный срок уведомляется о направлении представителя письмом начальника Управления Президента Российской Федерации по вопросам государственной службы и кадров, директора Департамента государственной службы и кадров Правительства Российской Федерации, в котором указываются фамилия, имя, отчество, должность, а также контактные данные федерального государственного служащего, направляемого представителем в состав комиссии данного государственного органа.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Копия правового акта государственного органа об утверждении состава комиссии (об изменении состава комиссии) направляется соответственно в Управление Президента Российской Федерации по вопросам государственной службы и кадров или в Департамент государственной службы и кадров Правительства Российской Федерации в 5-дневный срок со дня издания правового акта.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4.5. Согласно пункту 11 Положения о комиссиях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Например, число членов комиссии, не замещающих должности государственной службы в государственном органе, должно составлять:</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не менее 2 человек - при общем числе членов комиссии до 8 человек включительно;</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не менее 3 человек - при общем числе членов комиссии от 9 до 12 человек включительно;</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не менее 4 человек - при общем числе членов комиссии от 13 до 16 человек включительно.</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jc w:val="center"/>
        <w:outlineLvl w:val="0"/>
        <w:rPr>
          <w:rFonts w:ascii="Calibri" w:hAnsi="Calibri" w:cs="Calibri"/>
        </w:rPr>
      </w:pPr>
      <w:bookmarkStart w:id="6" w:name="Par118"/>
      <w:bookmarkEnd w:id="6"/>
      <w:r w:rsidRPr="003D5E8E">
        <w:rPr>
          <w:rFonts w:ascii="Calibri" w:hAnsi="Calibri" w:cs="Calibri"/>
        </w:rPr>
        <w:t>5. Основания для проведения заседания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5.1. Основания для проведения заседания комиссии определены в пункте 16 Положения о комиссиях.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5.2. Согласно подпункту "а" пункта 16 Положения о комиссиях одним из оснований для проведения заседания комиссии является представление руководителем государственного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достоверности сведений), материалов проверки, свидетельствующих: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о представлении государственным служащим недостоверных или неполных сведений, предусмотренных подпунктом "а" пункта 1 Положения о проверке достоверности сведений (а именно, представляемых в соответствии с Указом Президента Российской Федерации от 18 мая 2009 г. N 559 федеральными государственными служащими по состоянию на конец отчетного периода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о несоблюдении государственным служащим требований к служебному поведению и (или) требований об урегулировании конфликта интересов.</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5.2.1. Порядок представления руководителем государственного органа таких материалов проверки в комиссию может быть урегулирован как в положении о комиссии государственного органа, так и в правовом акте, изданном в государственном органе в целях обеспечения исполнения Указа Президента Российской Федерации от 21 сентября 2009 г. N 1065, и включать в себя:</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срок, в течение которого руководитель государственного органа представляет в комиссию материалы проверки (например, 3 рабочих дня со дня завершения проверки);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состав материалов проверки (информация, послужившая основанием для осуществления проверки; решение об осуществлении проверки; копия направленного государственному служащему письма, в котором он уведомлен о начале в отношении него проверки; пояснения государственного служащего; представленные государственным служащим дополнительные материалы; копии запросов и ответы на них; информация, полученная от физических лиц, или справки о проведенных беседах; доклад руководителя кадровой службы о результатах проверки лицу, принявшему решение о ее проведении; справка об ознакомлении государственного служащего с результатами проверки). Подлинник справки о доходах, об имуществе и обязательствах имущественного характера представляется в комиссию 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5.2.2. В качестве основания для проведения заседания комиссии, сформированной в федеральной службе или федеральном агентстве, могут выступать представленные в установленном порядке результаты проверки, проведенной кадровой службой министерства, которому подведомственны данные федеральная служба или федеральное агентство.</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 xml:space="preserve">5.3. Одним из оснований для проведения заседания комиссии в соответствии с абзацем вторым подпункта "б" пункта 16 Положения о комиссиях является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(далее - должность, связанная с коррупционными рисками),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w:t>
      </w:r>
      <w:r w:rsidRPr="003D5E8E">
        <w:rPr>
          <w:rFonts w:ascii="Calibri" w:hAnsi="Calibri" w:cs="Calibri"/>
        </w:rPr>
        <w:lastRenderedPageBreak/>
        <w:t>государственной службы (далее - обращение лица о даче согласия).</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5.3.1. 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данном правовом акте целесообразно закрепить процедуру прохождения обращения лица о даче согласия, например:</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bookmarkStart w:id="7" w:name="Par131"/>
      <w:bookmarkEnd w:id="7"/>
      <w:r w:rsidRPr="003D5E8E">
        <w:rPr>
          <w:rFonts w:ascii="Calibri" w:hAnsi="Calibri" w:cs="Calibri"/>
        </w:rPr>
        <w:t>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руководитель государственного органа или его заместитель в течение 2 рабочих дней рассматривает обращение лица о даче согласия, после чего оно в тот же день передается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или возвращается в установленном порядке заявителю с разъяснением причин, по которым его обращение не подлежит рассмотрению в данном государственном органе;</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bookmarkStart w:id="8" w:name="Par133"/>
      <w:bookmarkEnd w:id="8"/>
      <w:r w:rsidRPr="003D5E8E">
        <w:rPr>
          <w:rFonts w:ascii="Calibri" w:hAnsi="Calibri" w:cs="Calibri"/>
        </w:rPr>
        <w:t>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в течение одного рабочего дня организует работу по рассмотрению обращения комиссией, в частности направляет обращение лица о даче согласия председателю комиссии, при необходимости связывается с заявителем для получения дополнительных документов (сведений), требуемых для рассмотрения обращения лица о даче согласия, выясняет должностные обязанности заявителя в период прохождения государственной службы в данном государственном органе и т.п.</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Также целесообразно определить состав сведений, содержащихся в обращения лица о даче согласия (документов, прилагаемых к обращению лица о даче согласия). При этом может быть учтен состав сведений, которые должны содержаться в письме работодателя представителю нанимателя гражданина по последнему месту его службы (определен постановлением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5.3.2. При рассмотрении обращения лица о даче согласия следует учитывать, что должность, связанная с коррупционными рисками, не всегда является должностью, оставление которой произошло одновременно с увольнением заявителя с государственной службы.</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Возможна ситуация, при которой после замещения указанной должности заявитель проходил государственную службу на других должностях, в том числе в иных государственных органах.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данном случае обращение лица о даче согласия подлежит рассмотрению по существу в случае, если с момента увольнения заявителя с государственной службы не прошло двух лет.</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Заявитель обращается с таким обращением в государственный орган, являющийся последним местом службы, независимо от того, в каком государственном органе (каких государственных органах) он занимал должность (должности), связанную (связанные) с коррупционными рисками.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Рассмотрению по существу в порядке, установленном Положением о комиссиях, такое обращение подлежит в том государственном органе (тех государственных органах), в котором (которых) заявитель занимал должность (должности), связанную (связанные) с коррупционными рисками. Для этого копии такого обращения направляются в данные органы руководителем государственного органа, в который поступило обращение, либо другим должностным лицом данного государственного органа по поручению руководителя.</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 xml:space="preserve">Решения комиссий государственных органов по результатам рассмотрения обращения лица о даче согласия направляются данными органами в государственный орган, в который поступило </w:t>
      </w:r>
      <w:r w:rsidRPr="003D5E8E">
        <w:rPr>
          <w:rFonts w:ascii="Calibri" w:hAnsi="Calibri" w:cs="Calibri"/>
        </w:rPr>
        <w:lastRenderedPageBreak/>
        <w:t>обращение. После поступления в указанный государственный орган всех решений, а в случае замещения должности, связанной с коррупционными рисками, и в государственном органе, куда обратился заявитель, принятия соответствующего решения комиссией данного органа все решения направляются в установленном порядке заявителю.</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5.3.3. Наличие согласия соответствующей комиссии согласно статьям 64.1 и 84 Трудового кодекса Российской Федерации, пункту 1 части 3 статьи 17 Федерального закона "О государственной гражданской службе Российской Федерации", части 1 статьи 12 Федерального закона "О противодействии коррупции" является обязательным условием замещения должности в коммерческой или некоммерческой организации (далее - заинтересованная организация) бывшим государственным служащим, замещавшим в государственном органе должность, связанную с коррупционными рисками, если отдельные функции по государственному управлению заинтересованной организацией входили в его должностные (служебные) обязанности,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соответствии с подпунктом "з" пункта 3 Указа Президента Российской Федерации от 21 сентября 2009 г. N 1065 информация о нарушении такого условия бывшим государственным служащим может быть основанием для осуществления подразделением кадровой службы государственного органа по профилактике коррупционных и иных правонарушений соответствующих мероприятий, в ходе которых необходимо установить, входили ли в должностные (служебные) обязанности бывшего государственного служащего функции государственного управления данной организацией и соблюдены ли установленные законодательством правила заключения трудового договора.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Под должностными обязанностями, включающими в себя функции государственного управления заинтересованной организацией, понимается наличие у государственного служащего полномочий принимать прямо или опосредованно обязательные для исполнения решения (готовить проекты таких решений) в отношении заинтересованной организации либо оказывать влияние на управленческую деятельность по государственному регулированию экономических и иных процессов, в которых участвует заинтересованная организация.</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Применительно к настоящим Методическим рекомендациям к такой управленческой деятельности можно отнести: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принятие правовых актов и разработку (утверждение) государственных программ, связанных с регулированием осуществляемой заинтересованной организацией деятельности;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осуществление мер государственного регулирования в соответствующей сфере, в том числе в отношении заинтересованной организации;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оказание государственных услуг, получателем которых была заинтересованная организация;</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осуществление государственного контроля и надзора в соответствующей сфере, в том числе в отношении заинтересованной организации;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управление подведомственными государственному органу организациями, осуществляющими деятельность в той же сфере, что и заинтересованная организация.</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До установления надлежащего правового регулирования соответствующего вопроса возможно рассмотрение комиссией материалов, полученных по результатам проверки и свидетельствующих о нарушении указанных правил заключения трудового договора. Рассмотрение данного вопроса комиссией может быть инициировано руководителем государственного органа в рамках реализации полномочий, установленных подпунктом "в" пункта 16 Положения о комиссиях.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последующем указанные материалы могут быть основанием для применения в установленном порядке мер, предусмотренных частью 3 статьи 12 Федерального закона "О противодействии коррупции" и статьей 84 Трудового кодекса Российской Федерации, а также статьей 19.29 Кодекса Российской Федерации об административных правонарушениях. При этом следует учитывать, что в соответствии со статьями 23.1 и 28.4 Кодекса Российской Федерации об административных правонарушениях дела об административных правонарушениях, предусмотренных статьей 19.29 Кодекса, возбуждаются прокурором, рассматриваются судьей.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bookmarkStart w:id="9" w:name="Par153"/>
      <w:bookmarkEnd w:id="9"/>
      <w:r w:rsidRPr="003D5E8E">
        <w:rPr>
          <w:rFonts w:ascii="Calibri" w:hAnsi="Calibri" w:cs="Calibri"/>
        </w:rPr>
        <w:lastRenderedPageBreak/>
        <w:t>5.4. Одним из оснований для проведения заседания комиссии в соответствии с абзацем третьим подпункта "б" пункта 16 Положения о комиссиях является 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 xml:space="preserve">Рекомендации по порядку рассмотрения в государственном органе такого заявления аналогичны рекомендациям, содержащимся в абзацах третьем - </w:t>
      </w:r>
      <w:hyperlink w:anchor="Par133" w:history="1">
        <w:r w:rsidRPr="003D5E8E">
          <w:rPr>
            <w:rFonts w:ascii="Calibri" w:hAnsi="Calibri" w:cs="Calibri"/>
          </w:rPr>
          <w:t>пятом пункта 5.3.1</w:t>
        </w:r>
      </w:hyperlink>
      <w:r w:rsidRPr="003D5E8E">
        <w:rPr>
          <w:rFonts w:ascii="Calibri" w:hAnsi="Calibri" w:cs="Calibri"/>
        </w:rPr>
        <w:t xml:space="preserve"> настоящих Методических рекомендаций.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5.5. В случае, если обращение лица о даче согласия либо заявление, указанное в пункте 5.4 настоящих Методических рекомендаций, адресовано комиссии (председателю комиссии), такое обращение (заявление) подлежит первоначальному рассмотрению в общем порядке руководителем государственного органа или его заместителем.</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5.6. Одним из оснований для проведения заседания комиссии в соответствии с подпунктом "в" пункта 16 Положения о комиссиях является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Такое представление может быть внесено, к примеру, на основании фактов, содержащихся в обращениях граждан и организаций, средствах массовой информации и Интернете, а также касаться вопросов организации и исполнения ведомственного плана противодействия коррупции, реализации в государственном органе мер, предусмотренных Федеральным законом "О противодействии коррупции". Также такое представление может быть внесено по результатам рассмотрения уведомления о выполнении иной оплачиваемой работы, направленного государственным гражданским служащим представителю нанимателя в соответствии с частью 2 статьи 14 Федерального закона "О государственной гражданской службе Российской Федерации".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Кроме того, возможно внесение такого представления по ходатайству государственного служащего, который хочет знать, имеются ли (будут ли иметься) в конкретной ситуации признаки нарушения им требований к служебному поведению и (или) требований об урегулировании конфликта интересов.</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5.6.1. Рекомендации по порядку рассмотрения в государственном органе указанного представления аналогичны рекомендациям, содержащимся в абзацах третьем - пятом пункта 5.3.1 настоящих Методических рекомендаций.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5.6.2. В случае, если названное представление касается вопросов, подлежащих проверке в соответствии с Указом Президента Российской Федерации от 21 сентября 2009 г. N 1065, то данное представление по существу комиссией не рассматривается, на заседании комиссии принимается решение о направлении этого представления руководителю государственного органа либо уполномоченному им должностному лицу для принятия решения об осуществлении проверки в соответствии с пунктом 4 Положения о проверке достоверности сведений.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5.6.3. На основании подпункта "в" пункта 16 Положения о 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 Также в соответствии с подпунктом "в" пункта 16 Положения о комиссиях могут вноситься представления о проведении заседаний комиссии, посвященных планированию деятельности комиссии, подведению итогов ее работы.</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5.7. Согласно пункту 17 Положения о комиссиях комиссия не проводит проверки по фактам нарушения служебной дисциплины.</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 xml:space="preserve">В то же время сам факт нарушения государственным служащим служебной дисциплины может быть рассмотрен комиссией, так как к компетенции комиссий отнесено рассмотрение исполнения государственными служащими обязанностей, установленных федеральными законами. К числу таких обязанностей, как правило, относятся и обязанности исполнять поручения руководителей, соблюдать служебный распорядок государственного органа, должностной регламент и т.п. При этом исполнение таких обязанностей и является служебной дисциплиной. К примеру, согласно части 1 статьи 56 Федерального закона "О государственной гражданской службе Российской Федерации" служебная дисциплина на государственной гражданской службе - </w:t>
      </w:r>
      <w:r w:rsidRPr="003D5E8E">
        <w:rPr>
          <w:rFonts w:ascii="Calibri" w:hAnsi="Calibri" w:cs="Calibri"/>
        </w:rPr>
        <w:lastRenderedPageBreak/>
        <w:t>это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указанным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Материалы, содержащие информацию о нарушении государственным служащим служебной дисциплины, должны поступить в комиссию в установленном порядке и соответствовать требованиям пункта 16 Положения о комиссиях.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случае же самостоятельного выявления комиссией факта нарушения государственным служащим служебной дисциплины (например, в ходе рассмотрения вопроса о несоблюдении государственным гражданским служащим служебного распорядка государственного органа установлены аналогичные нарушения со стороны других государственных гражданских служащих) соответствующая информация направляется руководителю государственного органа или уполномоченному им должностному лицу для рассмотрения и принятия решения об осуществлении соответствующей проверки. По завершении такой проверки указанная информация может быть рассмотрена комиссией в общем порядке, установленном Положением о комиссиях.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jc w:val="center"/>
        <w:outlineLvl w:val="0"/>
        <w:rPr>
          <w:rFonts w:ascii="Calibri" w:hAnsi="Calibri" w:cs="Calibri"/>
        </w:rPr>
      </w:pPr>
      <w:bookmarkStart w:id="10" w:name="Par167"/>
      <w:bookmarkEnd w:id="10"/>
      <w:r w:rsidRPr="003D5E8E">
        <w:rPr>
          <w:rFonts w:ascii="Calibri" w:hAnsi="Calibri" w:cs="Calibri"/>
        </w:rPr>
        <w:t>6. Порядок подготовки заседания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6.1. Пунктом 38 Положения о комиссиях организационно-техническое и документационное обеспечение деятельности комиссии возложено на подразделение кадровой службы государственного органа по профилактике коррупционных и иных правонарушений или должностное лицо кадровой службы государственного органа, ответственное за работу по профилактике коррупционных и иных правонарушений.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Такие функции должны быть отражены в должностном регламенте соответствующего государственного служащего.</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bookmarkStart w:id="11" w:name="Par171"/>
      <w:bookmarkEnd w:id="11"/>
      <w:r w:rsidRPr="003D5E8E">
        <w:rPr>
          <w:rFonts w:ascii="Calibri" w:hAnsi="Calibri" w:cs="Calibri"/>
        </w:rPr>
        <w:t>6.2. В соответствии с абзацем первым пункта 18 Положения о комиссиях мероприятия по подготовке заседания комиссии начинаются с момента поступления председателю комиссии информации, содержащей основания для проведения заседания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целях обеспечения надлежащего исполнения требований Положения о комиссиях, касающихся порядка подготовки заседания комиссии и осуществления необходимых действий председателем комиссии, в положении о комиссии государственного органа целесообразно определить, что материалы, являющиеся основанием для проведения заседания комиссии, считаются поступившими председателю комиссии с момента их регистрации в подразделении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Для этого в подразделении кадровой службы государственного органа по профилактике коррупционных и иных правонарушений (должностному лицу кадровой службы государственного органа, ответственному за работу по профилактике коррупционных и иных правонарушений) следует иметь прошитый и пронумерованный журнал регистрации входящей корреспонденции.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6.3. Председатель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назначает дату заседания комиссии (подпункт "а" пункта 18 Положения о комиссиях);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определяет для участия в заседании комиссии с правом совещательного голоса двух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 (подпункт "а" пункта 13 Положения о комиссиях);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рассматривает ходатайства о приглашении на заседание комиссии лиц, указанных в подпункте "б" пункта 13 Положения о комиссиях, принимает решение об удовлетворении (об отказе в удовлетворении) указанных ходатайств (подпункт "в" пункта 18 Положения о комиссиях);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 xml:space="preserve">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w:t>
      </w:r>
      <w:r w:rsidRPr="003D5E8E">
        <w:rPr>
          <w:rFonts w:ascii="Calibri" w:hAnsi="Calibri" w:cs="Calibri"/>
        </w:rPr>
        <w:lastRenderedPageBreak/>
        <w:t>участвующих в заседании комиссии, с информацией,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 (подпункт "б" пункта 18 Положения о комиссиях);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принимает решение о рассмотрении (об отказе в рассмотрении) в ходе заседания комиссии дополнительных материалов (подпункт "в" пункта 18 Положения о комиссиях).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Соответствующее решение председателя комиссии должно быть документально зафиксировано (например, путем письменного утверждения председателем комиссии предложений, представленных секретарем комиссии; проставления председателем комиссии соответствующей резолюции на ходатайстве).</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bookmarkStart w:id="12" w:name="Par181"/>
      <w:bookmarkEnd w:id="12"/>
      <w:r w:rsidRPr="003D5E8E">
        <w:rPr>
          <w:rFonts w:ascii="Calibri" w:hAnsi="Calibri" w:cs="Calibri"/>
        </w:rPr>
        <w:t>6.4.1. В соответствии с подпунктом "а" пункта 18 Положения о комиссиях дата заседания комиссии назначается председателем комиссии в 3-дневный срок. При этом дата заседания комиссии не может быть назначена позднее 7 дней со дня поступления указанной информации.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целях обеспечения надлежащей работы комиссии представляется возможным определить, что данный срок исчисляется в рабочих днях. При этом течение срока начинается на следующий день после дня поступления информации.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6.4.2. При определении непосредственного руководителя гражданского служащего, в отношении которого комиссией рассматривается вопрос, следует руководствоваться регламентом государственного органа, положением о структурном подразделении, в котором замещает должность государственный служащий, должностным регламентом государственного служащего.</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случае, если непосредственный руководитель государственного служащего является членом комиссии, целесообразно принять решение о том, что данный член комиссии не принимает участия в голосовании. В таком случае указанный член комиссии не учитывается при определении кворума по данному вопросу.</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6.4.3. В качестве двух государственных служащих, замещающих должности, аналогичные должности, замещаемой государственным служащим, в отношении которого комиссией рассматривается вопрос, целесообразно по возможности определять государственных служащих из других структурных подразделений государственного органа. При этом замещаемые данными государственными служащими должности должны быть равными должности государственного служащего, в отношении которого рассматривается вопрос, либо, в случае отсутствия таких должностей, - относиться к той же категории и группе должностей, что и должность указанного государственного служащего.</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6.4.4. При принятии решения о приглашении иных государственных служащих данного государственного органа, должностных лиц других государственных органов и органов местного самоуправления следует принимать во внимание характер рассматриваемых на заседании комиссии вопросов.</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6.4.5. В качестве специалистов, участвующих в заседании комиссии, могут выступать лица, обладающие специальными познаниями в соответствующей сфере (например, в случае рассмотрения вопроса о представлении государственным служащим недостоверных или неполных сведений о доходах, об имуществе и обязательствах имущественного характера - специалисты в финансовой и имущественной сферах).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6.4.6. В качестве организации, чей представитель может принимать участие в заседании комиссии, целесообразно определять:</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организацию, которая направила в государственный орган информацию, материалы проверки которой послужили основанием для проведения заседания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организацию, в которой планирует замещать должность либо выполнять работу на условиях гражданско-правового договора гражданин, ранее замещавший в государственном органе должность с коррупционными рисками;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организацию, в которой работает супруг (супруга) государственного служащего - при рассмотрении вопроса о невозможности по объективным причинам представить сведения о доходах, об имуществе и обязательствах имущественного характера супруга (супруги).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 xml:space="preserve">6.4.7. Решение о приглашении на заседание комиссии лиц, указанных в подпункте "б" пункта 13 Положения о комиссиях, принимается председателем комиссии в каждом конкретном </w:t>
      </w:r>
      <w:r w:rsidRPr="003D5E8E">
        <w:rPr>
          <w:rFonts w:ascii="Calibri" w:hAnsi="Calibri" w:cs="Calibri"/>
        </w:rPr>
        <w:lastRenderedPageBreak/>
        <w:t>случае отдельно не менее чем за 3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При исчислении данного срока целесообразно придерживаться рекомендаций, содержащихся в пункте 6.4.1 настоящих Методических рекомендаций.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Представляется целесообразным порядок, при котором ходатайство подается председателю комиссии через секретаря комиссии и регистрируется в журнале, указанном в пункте 6.2 настоящих Методических рекомендаций.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6.5. С учетом требований пунктов 18 и 38 Положения о комиссиях секретарь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регистрирует в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подпункте "б" пункта 13 Положения о комиссиях, и докладывает указанные материалы председателю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готовит предложения о дате, времени и месте проведения заседания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готовит предложения о приглашении на заседание комиссии лиц, указанных в подпункте "а" пункта 13 Положения о комиссиях;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информирует в письменной форме государственного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знакомит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6.6. С учетом необходимости ознакомления членов комиссии со сведениями, являющимися персональными данными государственного служащего, в отношении которого рассматривается вопрос, в положение о комиссии государственного органа целесообразно включить указание на то, что члены комиссии допускаются к персональным данным такого государственного служащего в объеме, необходимом для рассмотрения данного вопроса. Такой объем определяется секретарем комиссии по согласованию с председателем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6.7. При подготовке заседания может возникнуть ситуация, при которой в обращении лица о даче согласия либо в прилагаемых к данному обращению документах не содержится информация, которая бы позволила комиссии принять объективное решение по существу вопроса (например, неясны должностные обязанности заявителя на планируемом месте работы).</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данном случае целесообразно обратиться к гражданину с просьбой представить требуемые сведения, а также при необходимости запросить соответствующие документы и материалы в других государственных органах, органах местного самоуправления и у иных должностных лиц в порядке, установленном Федеральным законом "О порядке рассмотрения обращений граждан Российской Федерации".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При этом дата заседания комиссии назначается в соответствии с общим правилом, установленным в подпункте "а" пункта 18 Положения о комиссиях.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случае, если необходимые сведения не были получены в ходе подготовки заседания комиссии и его проведения, на заседании комиссии целесообразно принять решение о переносе рассмотрения обращения лица о даче согласия на другое заседание комиссии и рекомендовать заявителю представить сведения (документы), необходимые для принятии комиссией решения по существу.</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 xml:space="preserve">При этом с учетом установленного частью 1 статьи 12 Федерального закона "О порядке рассмотрения обращений граждан Российской Федерации" общего срока рассмотрения письменных обращений граждан, с момента поступления в государственный орган обращения лица о даче согласия и до момента принятия комиссией решения по существу вопроса должно </w:t>
      </w:r>
      <w:r w:rsidRPr="003D5E8E">
        <w:rPr>
          <w:rFonts w:ascii="Calibri" w:hAnsi="Calibri" w:cs="Calibri"/>
        </w:rPr>
        <w:lastRenderedPageBreak/>
        <w:t>пройти не более 30 дней. Руководитель государственного органа либо уполномоченное на то лицо вправе продлить срок рассмотрения обращения лица о даче согласия не более чем на 30 дней, уведомив о продлении срока его рассмотрения заявителя.</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6.8. В пункте 19 Положения о комиссиях содержится единственное основание, по которому заседание комиссии может быть отложено, а именно: неявка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При этом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Представляется, что в случае, если вторичная неявка государственного служащего обусловлена уважительными причинами (болезнь, командировка, отпуск), целесообразно принятие решения о переносе рассмотрения соответствующего вопроса на другое заседание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Возможны также и другие ситуации, когда заседание комиссии либо не проводится (например, когда на заседание комиссии явились только члены комиссии, замещающие должности государственной службы в данном государственном органе), либо вопрос на заседании рассматривается, но решение по существу не принимается (например, в связи с отсутствием необходимых сведений), при этом комиссией принимается решение о переносе рассмотрения вопроса на другое заседание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jc w:val="center"/>
        <w:outlineLvl w:val="0"/>
        <w:rPr>
          <w:rFonts w:ascii="Calibri" w:hAnsi="Calibri" w:cs="Calibri"/>
        </w:rPr>
      </w:pPr>
      <w:bookmarkStart w:id="13" w:name="Par211"/>
      <w:bookmarkEnd w:id="13"/>
      <w:r w:rsidRPr="003D5E8E">
        <w:rPr>
          <w:rFonts w:ascii="Calibri" w:hAnsi="Calibri" w:cs="Calibri"/>
        </w:rPr>
        <w:t>7. Проведение заседания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7.1. Лица, указанные в пункте 13 Положения о комиссиях, участвуют в заседании комиссии с правом совещательного голоса.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Представляется, что данные лица могут:</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выступать на заседании комиссии и вносить предложения по вопросам, рассматриваемым на заседании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задавать другим участникам заседания комиссии вопросы в соответствии с повесткой дня и получать на них ответы по существу;</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знакомиться с материалами, рассматриваемыми на заседании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то же время указанные лица не вправе участвовать в голосовании при принятии решения комиссией.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7.2. Согласно пункту 14 Положения о комиссиях заседание комиссии считается правомочным, если на нем присутствует не менее двух третей от общего числа членов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Например, число членов комиссии, присутствующих на ее заседании, должно составлять:</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не менее 4 человек - при общем числе членов комиссии до 6 человек включительно;</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не менее 6 человек - при общем числе членов комиссии от 7 до 9 человек включительно;</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не менее 8 человек - при общем числе членов комиссии от 10 до 12 человек включительно;</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не менее 10 человек - при общем числе членов комиссии от 13 до 15 человек включительно;</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не менее 12 человек - при общем числе членов комиссии от 16 до 18 человек включительно.</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7.3. Согласно пункту 15 Положения о комиссиях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Представляется, что такое заявление может быть осуществлено как в письменной форме (в данном случае оно приобщается к протоколу заседания комиссии), так и устно (в данном случае в протоколе заседания комиссии делается соответствующая отметка).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Окончательное решение о наличии конфликта интересов у члена комиссии принимается комиссией и отражается в протоколе заседания комиссии. В случае принятия решения о наличии конфликта интересов соответствующий член комиссии не принимает участия в рассмотрении указанного вопроса. В таком случае указанный член комиссии не учитывается при определении кворума по данному вопросу.</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7.4. Согласно пункту 21 Положения о комиссиях члены комиссии и лица, участвовавшие в ее заседании, не вправе разглашать сведения, ставшие им известными в ходе работы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lastRenderedPageBreak/>
        <w:t>Представляется, что данное требование относится в первую очередь к сведениям, составляющим персональные данные и сведения конфиденциального характера (например, сведения о доходах, об имуществе и обязательствах имущественного характера, представленные государственным служащим).</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7.5. В ходе заседания целесообразно ведение стенограммы, возможно осуществление аудиозаписи. О проведении указанных действий должны быть извещены члены комиссии и лица, участвующие в ее заседании.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7.6. Регламент проведения заседания комиссии, специфику порядка рассмотрения отдельных вопросов на заседании комиссии целесообразно закрепить в положении о комиссии государственного органа.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jc w:val="center"/>
        <w:outlineLvl w:val="0"/>
        <w:rPr>
          <w:rFonts w:ascii="Calibri" w:hAnsi="Calibri" w:cs="Calibri"/>
        </w:rPr>
      </w:pPr>
      <w:bookmarkStart w:id="14" w:name="Par233"/>
      <w:bookmarkEnd w:id="14"/>
      <w:r w:rsidRPr="003D5E8E">
        <w:rPr>
          <w:rFonts w:ascii="Calibri" w:hAnsi="Calibri" w:cs="Calibri"/>
        </w:rPr>
        <w:t>8. Решения комиссий</w:t>
      </w:r>
    </w:p>
    <w:p w:rsidR="006E3A10" w:rsidRPr="003D5E8E" w:rsidRDefault="006E3A10">
      <w:pPr>
        <w:widowControl w:val="0"/>
        <w:autoSpaceDE w:val="0"/>
        <w:autoSpaceDN w:val="0"/>
        <w:adjustRightInd w:val="0"/>
        <w:spacing w:after="0" w:line="240" w:lineRule="auto"/>
        <w:jc w:val="center"/>
        <w:rPr>
          <w:rFonts w:ascii="Calibri" w:hAnsi="Calibri" w:cs="Calibri"/>
        </w:rPr>
      </w:pP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 xml:space="preserve">8.1. Виды решений, принимаемых комиссиями, определены в пунктах 22 - </w:t>
      </w:r>
      <w:hyperlink r:id="rId6" w:history="1">
        <w:r w:rsidRPr="003D5E8E">
          <w:rPr>
            <w:rFonts w:ascii="Calibri" w:hAnsi="Calibri" w:cs="Calibri"/>
          </w:rPr>
          <w:t>25</w:t>
        </w:r>
      </w:hyperlink>
      <w:r w:rsidRPr="003D5E8E">
        <w:rPr>
          <w:rFonts w:ascii="Calibri" w:hAnsi="Calibri" w:cs="Calibri"/>
        </w:rPr>
        <w:t xml:space="preserve"> Положения о комиссиях.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8.2.1. При определении достоверности и полноты сведений о доходах, об имуществе и обязательствах имущественного характера целесообразно руководствоваться следующими положениями: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недостоверные сведения - несоответствие указанных в справках 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иным установленным законодательством видам документов или фактическим обстоятельствам (например, уменьшение размера дохода, площади жилого помещения, земельного участка, неверное указание места работы супруга, оснований пользования недвижимым имуществом);</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 xml:space="preserve">неполные сведения - </w:t>
      </w:r>
      <w:proofErr w:type="spellStart"/>
      <w:r w:rsidRPr="003D5E8E">
        <w:rPr>
          <w:rFonts w:ascii="Calibri" w:hAnsi="Calibri" w:cs="Calibri"/>
        </w:rPr>
        <w:t>неуказание</w:t>
      </w:r>
      <w:proofErr w:type="spellEnd"/>
      <w:r w:rsidRPr="003D5E8E">
        <w:rPr>
          <w:rFonts w:ascii="Calibri" w:hAnsi="Calibri" w:cs="Calibri"/>
        </w:rPr>
        <w:t xml:space="preserve">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3D5E8E">
        <w:rPr>
          <w:rFonts w:ascii="Calibri" w:hAnsi="Calibri" w:cs="Calibri"/>
        </w:rPr>
        <w:t>неуказание</w:t>
      </w:r>
      <w:proofErr w:type="spellEnd"/>
      <w:r w:rsidRPr="003D5E8E">
        <w:rPr>
          <w:rFonts w:ascii="Calibri" w:hAnsi="Calibri" w:cs="Calibri"/>
        </w:rPr>
        <w:t xml:space="preserve"> имеющихся иных доходов, недвижимого имущества, транспортных средств, акций, ценных бумаг, обязательств).</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Сведения признаются недостоверными и (или) неполными независимо от вины государственного служащего.</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8.2.2. Представление государственным служащим сведений о доходах, об имуществе и обязательствах имущественного характера (уточненных сведений) после назначения даты заседания комиссии не может служить основанием отмены заседания комиссии либо принятия решения в соответствии с подпунктом "а" пункта 22 Положения о комиссиях и требует всестороннего рассмотрения на заседании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8.2.3. В соответствии с частью 8 статьи 8 Федерального закона "О противодействии коррупции" невыполнение государственным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При применении таких мер ответственности к государственному гражданскому служащему следует руководствоваться пунктами 13 и 14 части 1 статьи 33, пунктом 9 части 1, частью 3 статьи 37 Федерального закона "О государственной гражданской службе Российской Федерации".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 а также наличие вины государственного служащего.</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8.3. Согласно подпункту "б" пункта 23 Положения о комиссиях в случае несоблюдения государственным служащим требований к служебному поведению и (или) требований об урегулировании конфликта интересов комиссия рекомендует руководителю государственного органа указать государственному служащему на недопустимость такого нарушения либо применить к государственному служащему конкретную меру ответственности.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 xml:space="preserve">8.3.1. Указанием на недопустимость несоблюдения государственным служащим требований </w:t>
      </w:r>
      <w:r w:rsidRPr="003D5E8E">
        <w:rPr>
          <w:rFonts w:ascii="Calibri" w:hAnsi="Calibri" w:cs="Calibri"/>
        </w:rPr>
        <w:lastRenderedPageBreak/>
        <w:t>к служебному поведению и (или) требований об урегулировании конфликта интересов целесообразно ограничиться в случаях, когда совершенное деяние не влечет применения мер юридической ответственности или когда в качестве достаточной меры воздействия на государственного служащего является моральное осуждение его проступка (например, отсутствует вред, наступивший в результате допущенного государственным служащим нарушения, либо комиссия сочла размер такого вреда незначительным).</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8.3.2. За несоблюдение государственным гражданским служащим требований к служебному поведению и (или) требований об урегулировании конфликта интересов комиссия может рекомендовать применить следующие взыскания:</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замечание;</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выговор;</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предупреждение о неполном должностном соответствии;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освобождение от замещаемой должности государственной гражданской службы;</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увольнение с государственной гражданской службы.</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При определении вида рекомендуемого взыскания комиссия должна учитывать характер и тяжесть совершенного государственным гражданским служащим деяния, обстоятельства, при которых оно совершено, соблюдение государственным гражданским служащим других требований к служебному поведению и (или) требований об урегулировании конфликта интересов, а также предшествующие результаты исполнения им своих должностных обязанностей.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8.4. При определении объективности и уважительности причины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целесообразно руководствоваться следующими положениями: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объективная причина - причина, которая существует независимо от воли государственного служащего (например, государственный служащий длительное время не располагает сведениями о местонахождении супруги (супруга) и у него отсутствуют возможности для получения такой информации);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уважительная причина - причина, которая обоснованно препятствовала государственному служащему представить необходимые сведения (болезнь, командировка и т.п.).</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8.4.1. Возможна ситуация, когда причина является одновременно объективной и неуважительной, в частности, отказ супруги (супруга) представить государственному служащему сведения о своих доходах в связи с обязательствами, взятыми супругой (супругом) перед третьими лицами (например, обязательство перед работодателем о неразглашении сведений о заработной плате).</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8.5. При принятии комиссией решения в соответствии с подпунктом "б" пункта 25 Положения о комиссиях в решении комиссии целесообразно предусмотреть меры, направленные на обеспечение выполнения данного решения, в частности, установить срок представления государственным служащим соответствующих сведений.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 xml:space="preserve">8.6. Согласно пункту 26 Положения о комиссиях по итогам рассмотрения вопросов, предусмотренных подпунктами "а" и "б" пункта 16 Положения о комиссиях, при наличии к тому оснований комиссия может принять иное, чем предусмотрено пунктами 22 - </w:t>
      </w:r>
      <w:hyperlink r:id="rId7" w:history="1">
        <w:r w:rsidRPr="003D5E8E">
          <w:rPr>
            <w:rFonts w:ascii="Calibri" w:hAnsi="Calibri" w:cs="Calibri"/>
          </w:rPr>
          <w:t>25</w:t>
        </w:r>
      </w:hyperlink>
      <w:r w:rsidRPr="003D5E8E">
        <w:rPr>
          <w:rFonts w:ascii="Calibri" w:hAnsi="Calibri" w:cs="Calibri"/>
        </w:rPr>
        <w:t xml:space="preserve"> Положения о комиссиях, решение. Основания и мотивы принятия такого решения должны быть отражены в протоколе заседания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Таким решением комиссии может быть, например, решение перенести рассмотрение вопроса по существу с одновременным предложением представить дополнительные материалы для такого рассмотрения, решение о нецелесообразности дальнейшего нахождения государственного служащего в кадровом резерве государственного органа.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качестве такого решения по итогам рассмотрения вопроса, указанного в абзаце третьем подпункта "а" пункта 16 Положения о комиссиях, может также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lastRenderedPageBreak/>
        <w:t>8.7. Согласно пункту 27 Положения о комиссиях по итогам рассмотрения представления руководителя государственного органа или любого члена комиссии,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комиссия принимает соответствующее решение.</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качестве такого решения по результатам рассмотрения представления,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может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качестве такого решения по результатам рассмотрения представления, касающегося осуществления в государственном органе мер по предупреждению коррупции, комиссия может, к примеру, одобрить представленный проект плана противодействия коррупции в государственном органе, рекомендовать руководителю государственного органа принять дополнительные меры по соответствующему направлению деятельности, и т.п.</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8.8. Согласно пункту 29 Положения о комиссиях решения комиссии по вопросам, указанным в пункте 16 Положения о комиссиях,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 xml:space="preserve">Процедура голосования должна обеспечить тайну голосования. Оптимальным представляется порядок, при котором голосование осуществляется посредством проставления членами комиссии соответствующих отметок на </w:t>
      </w:r>
      <w:proofErr w:type="spellStart"/>
      <w:r w:rsidRPr="003D5E8E">
        <w:rPr>
          <w:rFonts w:ascii="Calibri" w:hAnsi="Calibri" w:cs="Calibri"/>
        </w:rPr>
        <w:t>неперсонифицированных</w:t>
      </w:r>
      <w:proofErr w:type="spellEnd"/>
      <w:r w:rsidRPr="003D5E8E">
        <w:rPr>
          <w:rFonts w:ascii="Calibri" w:hAnsi="Calibri" w:cs="Calibri"/>
        </w:rPr>
        <w:t xml:space="preserve"> бюллетенях.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Полномочия по подсчету голосов целесообразно возложить на секретаря комиссии. Непосредственный подсчет голосов производится секретарем комиссии в присутствии членов комиссии путем оглашения бюллетеней. При этом членам комиссии должен быть обеспечен полный обзор действий секретаря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Представляется, что предложение об открытом голосовании может быть внесено как членом комиссии, так и лицом, участвующим в заседании комиссии с правом совещательного голоса. Данное предложение может быть внесено в любой момент до постановки вопроса на голосование, решение по такому предложению также принимается тайным голосованием простым большинством голосов присутствующих на заседании членов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8.9. В положении государственного органа о комиссии целесообразно закрепить, что при равенстве голосов решение считается принятым в пользу государственного служащего, в отношении которого комиссией рассматривается вопрос.</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8.10. Требования к содержанию протокола заседания комиссии и его оформлению содержатся в пунктах 30 - 32 Положения о комиссиях.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 xml:space="preserve">При подготовке протокола заседания комиссии также следует руководствоваться положениями, содержащимися в Методических рекомендациях по разработке инструкций по делопроизводству в федеральных органах исполнительной власти, утвержденных приказом </w:t>
      </w:r>
      <w:proofErr w:type="spellStart"/>
      <w:r w:rsidRPr="003D5E8E">
        <w:rPr>
          <w:rFonts w:ascii="Calibri" w:hAnsi="Calibri" w:cs="Calibri"/>
        </w:rPr>
        <w:t>Росархива</w:t>
      </w:r>
      <w:proofErr w:type="spellEnd"/>
      <w:r w:rsidRPr="003D5E8E">
        <w:rPr>
          <w:rFonts w:ascii="Calibri" w:hAnsi="Calibri" w:cs="Calibri"/>
        </w:rPr>
        <w:t xml:space="preserve"> от 23 декабря 2009 г. N 76 (в частности, раздел 3.3.5.4 и приложение N 16).</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8.11. Целесообразно формирование отдельного дела для хранения материалов, связанных с работой комиссии. Соответствующее дело должно быть предусмотрено номенклатурой дел и вестись в кадровой службе государственного органа либо в подразделении кадровой службы государственного органа по профилактике коррупционных и иных правонарушений.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Документы внутри дела рекомендуется располагать сверху вниз в сочетании хронологической и вопросно-логической последовательностей. В частности, дело должно формироваться таким образом, чтобы при его просмотре была обеспечена возможность изучения в хронологическом порядке всего вопроса, рассмотренного на комиссии, начиная с основания для проведения заседания комиссии и заканчивая итогами заседания комиссии, а также мерами, принятыми по этим итогам.</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8.12. В соответствии с пунктом 37 Положения о комиссиях в личное дело государственного служащего приобщается копия протокола заседания комиссии или выписка из него.</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lastRenderedPageBreak/>
        <w:t>В случае, если в комиссию представлялся подлинник справки о доходах, об имуществе и обязательствах имущественного характера, данный подлинник в установленном порядке возвращается в кадровую службу для приобщения к личному делу государственного служащего.</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8.13. При определении срока хранения материалов, связанных с работой комиссии, следует руководствоваться статьями 678 и 680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 N 558. Согласно указанным статьям для протоколов заседаний комиссий, документов (служебные объяснительные записки, заключения, протоколы, заявления и т.д.) о соблюдении требований к служебному поведению, регулированию конфликта интересов установлен постоянный срок хранения.</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jc w:val="center"/>
        <w:outlineLvl w:val="0"/>
        <w:rPr>
          <w:rFonts w:ascii="Calibri" w:hAnsi="Calibri" w:cs="Calibri"/>
        </w:rPr>
      </w:pPr>
      <w:bookmarkStart w:id="15" w:name="Par277"/>
      <w:bookmarkEnd w:id="15"/>
      <w:r w:rsidRPr="003D5E8E">
        <w:rPr>
          <w:rFonts w:ascii="Calibri" w:hAnsi="Calibri" w:cs="Calibri"/>
        </w:rPr>
        <w:t>9. Исполнение решений комиссий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9.1. Решение комиссии и обоснование его принятия в обязательном порядке включаются в протокол заседания комиссии (подпункт "и" пункта 31 Положения о комиссиях).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9.2. Согласно пункту 33 Положения о комиссиях копии протокола заседания комиссии в 3-дневный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При исчислении данного срока целесообразно придерживаться рекомендаций, содержащихся в пункте 6.4.1 настоящих Методических рекомендаций.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Копию протокола целесообразно направлять с сопроводительным письмом, подписанным председателем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9.3. В соответствии с пунктом 30 Положения о комиссиях решение комиссии, за исключением решения, принимаемого по итогам рассмотрения обращения лица о даче согласия, для руководителя государственного органа носит рекомендательный характер.</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При этом в соответствии с пунктом 34 Положения о комиссиях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9.4. Согласно пункту 35 Положения о комиссиях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При реализации данных полномочий руководителем государственного органа следует учитывать, что в соответствии со статьями 57 - 59 Федерального закона "О государственной гражданской службе Российской Федерации" для привлечения к дисциплинарной ответственности государственного гражданского служащего требуется предварительное проведение служебной проверки. В связи с этим возможным решением по результатам рассмотрения соответствующего протокола заседания комиссии является назначение служебной проверки.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9.5. Решение комиссии, принимаемое по итогам рассмотрения обращения лица о даче согласия, носит обязательный характер (пункт 30 Положения о комиссиях).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Данное решение не требует принятия каких-либо дополнительных мер со стороны руководителя государственного органа.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Целесообразно направить данное решение не только заявителю, но и в организацию, в которой планировал замещать должность (с которой планировал заключить гражданско-правовой договор) заявитель.</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jc w:val="center"/>
        <w:outlineLvl w:val="0"/>
        <w:rPr>
          <w:rFonts w:ascii="Calibri" w:hAnsi="Calibri" w:cs="Calibri"/>
        </w:rPr>
      </w:pPr>
      <w:bookmarkStart w:id="16" w:name="Par291"/>
      <w:bookmarkEnd w:id="16"/>
      <w:r w:rsidRPr="003D5E8E">
        <w:rPr>
          <w:rFonts w:ascii="Calibri" w:hAnsi="Calibri" w:cs="Calibri"/>
        </w:rPr>
        <w:t>10. Информирование о работе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10.1. В целях организации информирования граждан, государственных служащих и организаций о работе комиссий в государственном органе должна быть организована соответствующая работа, включающая в себя:</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публикацию в средствах массовой информации сообщений об образовании комиссии и порядке ее работы;</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размещение на Интернет-сайте государственного органа информации об образовании комиссии и порядке ее работы;</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организацию получения информации о случаях нарушения требований к служебному поведению и (или) требований об урегулировании конфликта интересов через "Интернет-приемную", образованную на Интернет-сайте государственного органа;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обеспечение в государственном органе телефонной "горячей линии";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размещение на информационных стендах в помещениях государственного органа сведений о работе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проведение с государственными служащими государственного органа информационно-обучающих мероприятий;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организацию информирования граждан и организаций о результатах работы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10.2. Целесообразно осуществлять опубликование в средствах массовой информации как сообщений об образовании в государственном органе комиссии и о порядке ее работы, так и в дальнейшем - информации о заседаниях комиссии, рассмотренных вопросах и принятых комиссией решениях.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bookmarkStart w:id="17" w:name="Par302"/>
      <w:bookmarkEnd w:id="17"/>
      <w:r w:rsidRPr="003D5E8E">
        <w:rPr>
          <w:rFonts w:ascii="Calibri" w:hAnsi="Calibri" w:cs="Calibri"/>
        </w:rPr>
        <w:t>10.3. Размещение на Интернет-сайтах федеральных государственных органов информации о комиссиях предусматривается перечнями информации о деятельности этих органов, утвержденными в соответствии со статьей 14 Федерального закона "Об обеспечении доступа к информации о деятельности органов государственной власти и органов местного самоуправления".</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Так, в соответствии с пунктом 46 перечня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 постановлением Правительства Российской Федерации от 24 ноября 2009 г. N 953), порядок работы комиссии, включая порядок подачи заявления для рассмотрения на комиссии, должен быть размещен на Интернет-сайте федерального органа исполнительной власти в течение 5 рабочих дней со дня утверждения порядка.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На Интернет-сайте государственного органа в разделе, посвященном вопросам государственной службы или противодействия коррупции, целесообразно формирование соответствующего подраздела, примерное содержание которого может быть следующим:</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сообщение об образовании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тексты нормативных правовых актов в соответствующей сфере (Федеральный закон "О противодействии коррупции", Федеральный закон "О государственной гражданской службе Российской Федерации", Указ N 821, Указ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Указ Президента Российской Федерации от 12 августа 2002 г. N 885 "Об утверждении общих принципов служебного поведения государственных служащих");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текст нормативного правового акта об образовании комиссии в государственном органе;</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состав комиссии (в актуальной редакции);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положение о комиссии (в актуальной редакции);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порядок направления информации, являющейся основанием для проведения заседания комиссии, требования к данной информации, порядок ее рассмотрения;</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почтовый адрес и адрес электронной почты, по которым принимается информация;</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график работы подразделения кадровой службы по профилактике коррупционных и иных правонарушений (должностного лица кадровой службы, ответственного за работу по профилактике коррупционных и иных правонарушений), номер телефона "горячей линии".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 xml:space="preserve">10.4. Информация об "Интернет-приемной" и телефонной "горячей линии" может </w:t>
      </w:r>
      <w:r w:rsidRPr="003D5E8E">
        <w:rPr>
          <w:rFonts w:ascii="Calibri" w:hAnsi="Calibri" w:cs="Calibri"/>
        </w:rPr>
        <w:lastRenderedPageBreak/>
        <w:t>распространяться через печатные средства массовой информации, доводиться до сведения государственных служащих государственного органа, размещаться на Интернет-сайте государственного органа и на информационных стендах в помещениях государственного органа.</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По "горячей линии" может предоставляться информация о порядке работы комиссии, порядке направления информации в комиссию и размещении на Интернет-сайте государственного органа информации о комиссии.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10.5. Информационные стенды следует размещать в помещениях государственного органа, позволяющих обеспечить беспрепятственный доступ к ним граждан, в том числе и не имеющих пропуска в государственный орган.</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Так, целесообразно размещение подобных стендов на входе в здание государственного органа,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правонарушений.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При определении состава сведений, размещаемых на информационном стенде, целесообразно руководствоваться пунктом 10.3 настоящих Методических рекомендаций.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10.6. С целью обеспечения информирования государственных служащих о деятельности комиссии в государственном органе целесообразно доводить до их сведения информацию о решениях комиссии, проводить обучающие мероприятия для государственных служащих по вопросам, связанным с практикой урегулирования конфликта интересов и обеспечением соблюдения требований к служебному поведению, а также обеспечивать государственных служащих необходимыми справочными материалами.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10.7. Информирование о работе комиссии должно осуществляться с учетом требований федерального законодательства о государственной тайне, Федерального закона от 27 июля 2006 г. N 152-ФЗ "О персональных данных", Указа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а также с учетом установленного в пункте 21 Положения о комиссиях запрета на разглашение сведений, ставших известными членам комиссии в ходе ее работы.</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jc w:val="center"/>
        <w:outlineLvl w:val="0"/>
        <w:rPr>
          <w:rFonts w:ascii="Calibri" w:hAnsi="Calibri" w:cs="Calibri"/>
        </w:rPr>
      </w:pPr>
      <w:bookmarkStart w:id="18" w:name="Par321"/>
      <w:bookmarkEnd w:id="18"/>
      <w:r w:rsidRPr="003D5E8E">
        <w:rPr>
          <w:rFonts w:ascii="Calibri" w:hAnsi="Calibri" w:cs="Calibri"/>
        </w:rPr>
        <w:t>11. Особенности рассмотрения аттестационными</w:t>
      </w:r>
    </w:p>
    <w:p w:rsidR="006E3A10" w:rsidRPr="003D5E8E" w:rsidRDefault="006E3A10">
      <w:pPr>
        <w:widowControl w:val="0"/>
        <w:autoSpaceDE w:val="0"/>
        <w:autoSpaceDN w:val="0"/>
        <w:adjustRightInd w:val="0"/>
        <w:spacing w:after="0" w:line="240" w:lineRule="auto"/>
        <w:jc w:val="center"/>
        <w:rPr>
          <w:rFonts w:ascii="Calibri" w:hAnsi="Calibri" w:cs="Calibri"/>
        </w:rPr>
      </w:pPr>
      <w:r w:rsidRPr="003D5E8E">
        <w:rPr>
          <w:rFonts w:ascii="Calibri" w:hAnsi="Calibri" w:cs="Calibri"/>
        </w:rPr>
        <w:t>комиссиями вопросов, связанных с соблюдением требований</w:t>
      </w:r>
    </w:p>
    <w:p w:rsidR="006E3A10" w:rsidRPr="003D5E8E" w:rsidRDefault="006E3A10">
      <w:pPr>
        <w:widowControl w:val="0"/>
        <w:autoSpaceDE w:val="0"/>
        <w:autoSpaceDN w:val="0"/>
        <w:adjustRightInd w:val="0"/>
        <w:spacing w:after="0" w:line="240" w:lineRule="auto"/>
        <w:jc w:val="center"/>
        <w:rPr>
          <w:rFonts w:ascii="Calibri" w:hAnsi="Calibri" w:cs="Calibri"/>
        </w:rPr>
      </w:pPr>
      <w:r w:rsidRPr="003D5E8E">
        <w:rPr>
          <w:rFonts w:ascii="Calibri" w:hAnsi="Calibri" w:cs="Calibri"/>
        </w:rPr>
        <w:t>к служебному поведению государственных служащих</w:t>
      </w:r>
    </w:p>
    <w:p w:rsidR="006E3A10" w:rsidRPr="003D5E8E" w:rsidRDefault="006E3A10">
      <w:pPr>
        <w:widowControl w:val="0"/>
        <w:autoSpaceDE w:val="0"/>
        <w:autoSpaceDN w:val="0"/>
        <w:adjustRightInd w:val="0"/>
        <w:spacing w:after="0" w:line="240" w:lineRule="auto"/>
        <w:jc w:val="center"/>
        <w:rPr>
          <w:rFonts w:ascii="Calibri" w:hAnsi="Calibri" w:cs="Calibri"/>
        </w:rPr>
      </w:pPr>
      <w:r w:rsidRPr="003D5E8E">
        <w:rPr>
          <w:rFonts w:ascii="Calibri" w:hAnsi="Calibri" w:cs="Calibri"/>
        </w:rPr>
        <w:t>и урегулированию конфликта интересов</w:t>
      </w:r>
    </w:p>
    <w:p w:rsidR="006E3A10" w:rsidRPr="003D5E8E" w:rsidRDefault="006E3A10">
      <w:pPr>
        <w:widowControl w:val="0"/>
        <w:autoSpaceDE w:val="0"/>
        <w:autoSpaceDN w:val="0"/>
        <w:adjustRightInd w:val="0"/>
        <w:spacing w:after="0" w:line="240" w:lineRule="auto"/>
        <w:jc w:val="center"/>
        <w:rPr>
          <w:rFonts w:ascii="Calibri" w:hAnsi="Calibri" w:cs="Calibri"/>
        </w:rPr>
      </w:pP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 xml:space="preserve">11.1. Указом N 821 (пункт 2) установлено, что в МВД России, МЧС России, Минобороны России, ГФС России, СВР России, ФСБ России, ФСКН России, ФСО России, ФМС России, ФСИН России, </w:t>
      </w:r>
      <w:proofErr w:type="spellStart"/>
      <w:r w:rsidRPr="003D5E8E">
        <w:rPr>
          <w:rFonts w:ascii="Calibri" w:hAnsi="Calibri" w:cs="Calibri"/>
        </w:rPr>
        <w:t>Спецстрое</w:t>
      </w:r>
      <w:proofErr w:type="spellEnd"/>
      <w:r w:rsidRPr="003D5E8E">
        <w:rPr>
          <w:rFonts w:ascii="Calibri" w:hAnsi="Calibri" w:cs="Calibri"/>
        </w:rPr>
        <w:t xml:space="preserve"> России, Службе специальных объектов при Президенте Российской Федерации, ФТС России, прокуратуре Российской Федерации и Следственном комитете Российской Федерации вопросы, изложенные в пункте 16 Положения о комиссиях, в отношении государственных служащих, не являющихся федеральными государственными гражданскими служащими, рассматриваются аттестационными комиссиями.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11.2. Организации рассмотрения соответствующих вопросов аттестационными комиссиями посвящены пункты 39 - 42 Положения о комиссиях.</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При этом согласно пункту 42 Положения о комиссиях формирование аттестационных комиссий и их работа осуществляются в порядке, предусмотренном нормативными правовыми актами Российской Федерации и Положением о комиссиях, с учетом особенностей, обусловленных спецификой деятельности соответствующего государственного органа, и с соблюдением законодательства Российской Федерации о государственной тайне.</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В связи с этим не рекомендуется совмещать рассмотрение на одном заседании аттестационной комиссии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Члены аттестационной комиссии, включенные в нее для рассмотрения вопросов, определенных Положением о комиссиях, не приглашаются для рассмотрения других вопросов, отнесенных к компетенции аттестационных комиссий соответствующих органов.</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lastRenderedPageBreak/>
        <w:t>11.3. В случае установления аттестационной комиссией признаков дисциплинарного проступка в действиях (бездействии) государственного служащего, иных оснований привлечения государственного служащего к дисциплинарной ответственности информация об этом согласно пункту 35 Положения о комиссиях представляется руководителю государственного органа, уполномоченному им должностному лицу или иному должностному лицу в соответствии с его компетенцией (например, командиру воинской части)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Руководитель государственного органа, уполномоченное им должностное лицо или иное должностное лицо в соответствии с его компетенцией при принятии решения о привлечении государственного служащего к дисциплинарной ответственности за совершенный дисциплинарный проступок, а также в случае согласия с предложением аттестационной комиссии о применении к государственному служащему конкретной меры дисциплинарной ответственности назначает проведение разбирательства (служебной проверки, расследования) в порядке, установленном нормативными правовыми актами Российской Федерации.</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11.4. В случае установления аттестационной комиссией факта совершения государственным служащим действия (факта бездействия), содержащего признаки административного правонарушения, при принятии в соответствии с пунктом 36 Положения о комиссиях решения о передаче информации о таком факте и подтверждающих его документов в правоприменительные органы необходимо учитывать следующее.</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r w:rsidRPr="003D5E8E">
        <w:rPr>
          <w:rFonts w:ascii="Calibri" w:hAnsi="Calibri" w:cs="Calibri"/>
        </w:rPr>
        <w:t>Согласно части 1 статьи 2.5 Кодекса Российской Федерации об административных правонарушениях за административные правонарушения, за исключением административных правонарушений, предусмотренных частью 2 указанной статьи, государственные служащие из числа военнослужащих, а также имеющих специальные звания сотрудников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autoSpaceDE w:val="0"/>
        <w:autoSpaceDN w:val="0"/>
        <w:adjustRightInd w:val="0"/>
        <w:spacing w:after="0" w:line="240" w:lineRule="auto"/>
        <w:ind w:firstLine="540"/>
        <w:jc w:val="both"/>
        <w:rPr>
          <w:rFonts w:ascii="Calibri" w:hAnsi="Calibri" w:cs="Calibri"/>
        </w:rPr>
      </w:pPr>
    </w:p>
    <w:p w:rsidR="006E3A10" w:rsidRPr="003D5E8E" w:rsidRDefault="006E3A1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E7561" w:rsidRPr="003D5E8E" w:rsidRDefault="00DE7561"/>
    <w:sectPr w:rsidR="00DE7561" w:rsidRPr="003D5E8E" w:rsidSect="003A3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10"/>
    <w:rsid w:val="003A32A8"/>
    <w:rsid w:val="003D5E8E"/>
    <w:rsid w:val="004740D8"/>
    <w:rsid w:val="006E3A10"/>
    <w:rsid w:val="007B6D74"/>
    <w:rsid w:val="0088206D"/>
    <w:rsid w:val="00DE7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93BCC9D638AD9C72EAD860E272FD8334149D4B43750C2E70AD10EE5F96EDCD2881A9975402997E0aBF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93BCC9D638AD9C72EAD860E272FD8334149D4B43750C2E70AD10EE5F96EDCD2881A9975402997E0aBFBN" TargetMode="External"/><Relationship Id="rId5" Type="http://schemas.openxmlformats.org/officeDocument/2006/relationships/hyperlink" Target="consultantplus://offline/ref=793BCC9D638AD9C72EAD860E272FD8334149D7BF3458C2E70AD10EE5F96EDCD2881A9975402996E5aBFB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12701</Words>
  <Characters>72402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Каменская Татьяна Николаевна</dc:creator>
  <cp:lastModifiedBy>Сергей</cp:lastModifiedBy>
  <cp:revision>2</cp:revision>
  <dcterms:created xsi:type="dcterms:W3CDTF">2020-07-09T07:18:00Z</dcterms:created>
  <dcterms:modified xsi:type="dcterms:W3CDTF">2020-07-09T07:18:00Z</dcterms:modified>
</cp:coreProperties>
</file>