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У К А З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ПРЕЗИДЕНТА РОССИЙСКОЙ ФЕДЕРАЦИИ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О мерах по реализации демографической политики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                  Российской Федерации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 целях совершенствования демографической политики  Российской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  п о с т а н о в л я ю: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1. Правительству Российской Федерации: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обеспечить  повышение  к  2018 году суммарного коэффициента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рождаемости до 1,753;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обеспечить     увеличение    к    2018    году    ожидаемой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продолжительности жизни в Российской Федерации до 74 лет;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в) осуществлять  начиная  с 2013 года софинансирование за счет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бюджетных ассигнований федерального бюджета расходных  обязательств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субъектов Российской Федерации, возникающих при назначении выплаты,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предусмотренной  пунктом  2  настоящего  Указа,  в  тех   субъектах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  Федерации,   в   которых   сложилась   неблагоприятная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демографическая  ситуация  и   величина   суммарного   коэффициента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рождаемости ниже средней по Российской Федерации;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г) определить  до  1  августа  2012  г.   перечень   субъектов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 Федерации,  в  отношении  которых  будет осуществляться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софинансирование расходных обязательств, предусмотренных подпунктом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"в" настоящего пункта;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д) определить  до  1  ноября  2012  г.   объем   средств   для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софинансирования   расходных   обязательств   субъекта   Российской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Федерации, исходя из уровня его расчетной бюджетной обеспеченности,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  90  процентов  от необходимых в 2013 году средств с постепенным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увеличением собственных средств субъекта Российской Федерации до 50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процентов  к 2018 году,  а также утвердить правила софинансирования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расходных обязательств,  предусмотренных подпунктом "в"  настоящего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пункта;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е) обеспечить     реализацию     мер,     направленных      на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совершенствование   миграционной   политики,   включая   содействие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миграции в  целях  обучения  и  осуществления  преподавательской  и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научной  деятельности,  участие  Российской  Федерации в программах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гуманитарной миграции,  а также разработку  и  реализацию  программ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социальной адаптации и интеграции мигрантов.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2. Рекомендовать  высшим  должностным   лицам   (руководителям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высших  исполнительных  органов  государственной  власти) субъектов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Российской Федерации установить до 1 июля  2012  г.  нуждающимся  в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поддержке   семьям   ежемесячную   денежную   выплату   в   размере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определенного в субъекте Российской Федерации прожиточного минимума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для  детей,  назначаемую в случае рождения после 31 декабря 2012 г.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третьего ребенка  или  последующих  детей  до  достижения  ребенком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возраста трех лет.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3. Правительству Российской Федерации и органам исполнительной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власти субъектов Российской Федерации: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а) принять  меры,  направленные  на   создание   условий   для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совмещения  женщинами  обязанностей  по воспитанию детей с трудовой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занятостью,  а  также  на  организацию  профессионального  обучения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(переобучения)  женщин,  находящихся в отпуске по уходу за ребенком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до достижения им возраста трех лет;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б) предусмотреть  при формировании соответственно федерального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бюджета и бюджетов субъектов Российской Федерации на 2013 год и  на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плановый  период  2014  и  2015 годов,  а также на последующие годы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бюджетные ассигнования на реализацию  мероприятий,  предусмотренных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>настоящим Указом.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4. Настоящий Указ вступает в  силу  со  дня  его  официального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lastRenderedPageBreak/>
        <w:t>опубликования.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Президент Российской Федерации                         В.Путин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Москва, Кремль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7 мая 2012 года</w:t>
      </w:r>
    </w:p>
    <w:p w:rsidR="00F00544" w:rsidRPr="00F00544" w:rsidRDefault="00F00544" w:rsidP="00F00544">
      <w:pPr>
        <w:spacing w:after="0" w:line="240" w:lineRule="auto"/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</w:pPr>
      <w:r w:rsidRPr="00F00544">
        <w:rPr>
          <w:rFonts w:ascii="Courier New" w:eastAsia="Times New Roman" w:hAnsi="Courier New" w:cs="Courier New"/>
          <w:color w:val="020C22"/>
          <w:sz w:val="21"/>
          <w:szCs w:val="21"/>
          <w:shd w:val="clear" w:color="auto" w:fill="FEFEFE"/>
        </w:rPr>
        <w:t xml:space="preserve">     N 606</w:t>
      </w:r>
    </w:p>
    <w:p w:rsidR="007A1F02" w:rsidRDefault="007A1F02"/>
    <w:sectPr w:rsidR="007A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544"/>
    <w:rsid w:val="007A1F02"/>
    <w:rsid w:val="00F0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3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Слушатель2</dc:creator>
  <cp:keywords/>
  <dc:description/>
  <cp:lastModifiedBy>Слушатель2</cp:lastModifiedBy>
  <cp:revision>2</cp:revision>
  <dcterms:created xsi:type="dcterms:W3CDTF">2016-09-27T06:34:00Z</dcterms:created>
  <dcterms:modified xsi:type="dcterms:W3CDTF">2016-09-27T06:34:00Z</dcterms:modified>
</cp:coreProperties>
</file>